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43"/>
        <w:gridCol w:w="984"/>
        <w:gridCol w:w="40"/>
        <w:gridCol w:w="942"/>
        <w:gridCol w:w="1011"/>
        <w:gridCol w:w="75"/>
        <w:gridCol w:w="31"/>
        <w:gridCol w:w="981"/>
        <w:gridCol w:w="854"/>
        <w:gridCol w:w="155"/>
        <w:gridCol w:w="134"/>
        <w:gridCol w:w="1526"/>
      </w:tblGrid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 w:rsidP="005049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</w:t>
            </w:r>
            <w:r w:rsidR="0050493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TUR-101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6B3EE6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KALIPÇILIK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1A2B63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504930">
        <w:trPr>
          <w:trHeight w:val="1358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1A2B63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1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83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1A2B63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 xml:space="preserve">Türk dilinin özelliklerini, işleyiş kurallarını sezdirmek, örnekleriyle göstermek; Öğrencilerin yazılı ve sözlü metinler aracılığıyla sözvarlığını geliştirmek;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yazım (imlâ) kurallarına uyma, noktalama işaretlerini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yerli yerinde kullanma alışkanlığı kazandırmak; Öğrencilere kitap okuma alışkanlığı kazandırmak;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bilimsel, eleştirel, sorgulayıcı, yorumlayıcı, yaratıcı,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yapıcı düşünme alışkanlığı kazandırmak</w:t>
            </w:r>
            <w:r w:rsidRPr="0050493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>Dil, kültür ve medeniyet kavramlarının açılımını bilme, Türk dilinin tarihi gelişimini ve özelliklerini bilme, yazım kurallarının ve noktalama işaretlerinin nasıl kullanılacağını bilme; bilimsel, sorgulayıcı, eleştirel yorumlayıcı, yaratıcı ve yapıcı düşünme alışkanlığını kazanma ve bunu geliştirme.</w:t>
            </w:r>
          </w:p>
        </w:tc>
      </w:tr>
      <w:tr w:rsidR="001A2B63" w:rsidTr="001A2B63">
        <w:trPr>
          <w:trHeight w:val="180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Bildirim, Dil ve Dilin Özellikleri, 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Dil-Düşünce İlişkisi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Ana Dili, Bağlam, Dil ve Söz, Sembol-İmaj,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Kültür (Dil-Kültür İlişkisi, Kültür Çeşitleri)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Medeniyet</w:t>
            </w:r>
            <w:bookmarkStart w:id="0" w:name="_Toc82585700"/>
            <w:bookmarkStart w:id="1" w:name="_Toc82761452"/>
            <w:r w:rsidRPr="00974921">
              <w:rPr>
                <w:rFonts w:ascii="Arial" w:hAnsi="Arial" w:cs="Arial"/>
                <w:sz w:val="22"/>
                <w:szCs w:val="22"/>
              </w:rPr>
              <w:t>, Dilekçe</w:t>
            </w:r>
            <w:bookmarkEnd w:id="0"/>
            <w:bookmarkEnd w:id="1"/>
            <w:r w:rsidRPr="00974921">
              <w:rPr>
                <w:rFonts w:ascii="Arial" w:hAnsi="Arial" w:cs="Arial"/>
                <w:sz w:val="22"/>
                <w:szCs w:val="22"/>
              </w:rPr>
              <w:t xml:space="preserve"> Yazımı,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>Yeryüzündeki Diller (Dillerin Doğuşu, Dilin Türleri, Dillerin Sınıflandırılması)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Türkçenin Dünya Dilleri Arasındaki Yeri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Ara Sınav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Türk Dilinin Tarihî Dönemleri ve Gelişmesi,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 Dilinin Bugünkü Durumu ve Yayılma Alanları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 Bilgisi ve Bölümleri (Ses Bilgisi, Şekil Bilgisi)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Türkiye Türkçesine Yabancı Dillerden Geçen </w:t>
            </w:r>
            <w:proofErr w:type="spellStart"/>
            <w:r w:rsidRPr="00974921">
              <w:rPr>
                <w:rFonts w:ascii="Arial" w:hAnsi="Arial" w:cs="Arial"/>
                <w:sz w:val="22"/>
                <w:szCs w:val="22"/>
              </w:rPr>
              <w:t>Ögeler</w:t>
            </w:r>
            <w:proofErr w:type="spellEnd"/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Yazım Kuralları ve Uygulaması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Noktalama İşaretleri ve Kullanımıyla İlgili Uygulamalar</w:t>
            </w:r>
          </w:p>
        </w:tc>
      </w:tr>
      <w:tr w:rsidR="001A2B63" w:rsidTr="001A2B63">
        <w:trPr>
          <w:trHeight w:val="37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1A2B63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Sınıf ve/veya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ortamı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1A2B63">
        <w:trPr>
          <w:trHeight w:val="46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1A2B63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07400B" w:rsidRDefault="001A2B63" w:rsidP="000740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07400B">
              <w:rPr>
                <w:rFonts w:ascii="Arial" w:hAnsi="Arial" w:cs="Arial"/>
                <w:sz w:val="22"/>
                <w:szCs w:val="22"/>
              </w:rPr>
              <w:t xml:space="preserve">TÜRK Dili ve Edebiyatı </w:t>
            </w:r>
            <w:r>
              <w:rPr>
                <w:rFonts w:ascii="Arial" w:hAnsi="Arial" w:cs="Arial"/>
                <w:sz w:val="22"/>
                <w:szCs w:val="22"/>
              </w:rPr>
              <w:t xml:space="preserve">bölümü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alanında  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az lisans düzeyinde eğitim almış öğretim elemanları tarafından verilmelidir.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B06D5D">
        <w:trPr>
          <w:trHeight w:val="987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B06D5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 Dil Kurumu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A2B63"/>
    <w:rsid w:val="00047EF7"/>
    <w:rsid w:val="0007400B"/>
    <w:rsid w:val="001A2B63"/>
    <w:rsid w:val="00282B03"/>
    <w:rsid w:val="00504930"/>
    <w:rsid w:val="006B3EE6"/>
    <w:rsid w:val="00794051"/>
    <w:rsid w:val="008F768C"/>
    <w:rsid w:val="0090308A"/>
    <w:rsid w:val="00974921"/>
    <w:rsid w:val="00B06D5D"/>
    <w:rsid w:val="00B625B7"/>
    <w:rsid w:val="00B74556"/>
    <w:rsid w:val="00C4320B"/>
    <w:rsid w:val="00DA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link w:val="Balk9Char"/>
    <w:qFormat/>
    <w:rsid w:val="000740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9Char">
    <w:name w:val="Başlık 9 Char"/>
    <w:basedOn w:val="VarsaylanParagrafYazTipi"/>
    <w:link w:val="Balk9"/>
    <w:rsid w:val="0007400B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</dc:creator>
  <cp:lastModifiedBy>gazi</cp:lastModifiedBy>
  <cp:revision>3</cp:revision>
  <dcterms:created xsi:type="dcterms:W3CDTF">2011-07-06T09:58:00Z</dcterms:created>
  <dcterms:modified xsi:type="dcterms:W3CDTF">2011-07-07T11:24:00Z</dcterms:modified>
</cp:coreProperties>
</file>